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32FC7" w14:textId="77777777" w:rsidR="009E69DA" w:rsidRDefault="009E69DA" w:rsidP="009E69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Alcohol consumption in New Zealand by type of alcohol.</w:t>
      </w:r>
    </w:p>
    <w:p w14:paraId="0CECB745" w14:textId="77777777" w:rsidR="009E69DA" w:rsidRDefault="009E69DA" w:rsidP="009E69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Reference and data description.</w:t>
      </w:r>
    </w:p>
    <w:p w14:paraId="703F7A9A" w14:textId="77777777" w:rsidR="009E69DA" w:rsidRDefault="009E69DA" w:rsidP="009E69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FILE: NZAlcoholConsumption.csv</w:t>
      </w:r>
    </w:p>
    <w:p w14:paraId="4E4F4A0D" w14:textId="77777777" w:rsidR="009E69DA" w:rsidRDefault="009E69DA" w:rsidP="009E69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SOURCE: http://www.stats.govt.nz/infoshare/</w:t>
      </w:r>
    </w:p>
    <w:p w14:paraId="52D8A1F9" w14:textId="77777777" w:rsidR="009E69DA" w:rsidRDefault="009E69DA" w:rsidP="009E69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#Under Industry Series</w:t>
      </w:r>
    </w:p>
    <w:p w14:paraId="5BCAB1B6" w14:textId="77777777" w:rsidR="009E69DA" w:rsidRDefault="009E69DA" w:rsidP="009E69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DESCRIPTION: Total quantities (millions of </w:t>
      </w:r>
      <w:proofErr w:type="spellStart"/>
      <w:r>
        <w:rPr>
          <w:rFonts w:ascii="Times New Roman" w:hAnsi="Times New Roman" w:cs="Times New Roman"/>
          <w:lang w:val="en-US"/>
        </w:rPr>
        <w:t>litres</w:t>
      </w:r>
      <w:proofErr w:type="spellEnd"/>
      <w:r>
        <w:rPr>
          <w:rFonts w:ascii="Times New Roman" w:hAnsi="Times New Roman" w:cs="Times New Roman"/>
          <w:lang w:val="en-US"/>
        </w:rPr>
        <w:t xml:space="preserve">) of </w:t>
      </w:r>
      <w:r>
        <w:rPr>
          <w:rFonts w:ascii="Times New Roman" w:hAnsi="Times New Roman" w:cs="Times New Roman"/>
          <w:lang w:val="en-US"/>
        </w:rPr>
        <w:t xml:space="preserve">types of </w:t>
      </w:r>
      <w:r>
        <w:rPr>
          <w:rFonts w:ascii="Times New Roman" w:hAnsi="Times New Roman" w:cs="Times New Roman"/>
          <w:lang w:val="en-US"/>
        </w:rPr>
        <w:t>alcohol consumed by quarter</w:t>
      </w:r>
    </w:p>
    <w:p w14:paraId="0A106E4F" w14:textId="77777777" w:rsidR="009E69DA" w:rsidRDefault="009E69DA" w:rsidP="009E69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TIME FRAME: 1st quarter 2000 to </w:t>
      </w:r>
      <w:r>
        <w:rPr>
          <w:rFonts w:ascii="Times New Roman" w:hAnsi="Times New Roman" w:cs="Times New Roman"/>
          <w:lang w:val="en-US"/>
        </w:rPr>
        <w:t>4th</w:t>
      </w:r>
      <w:r>
        <w:rPr>
          <w:rFonts w:ascii="Times New Roman" w:hAnsi="Times New Roman" w:cs="Times New Roman"/>
          <w:lang w:val="en-US"/>
        </w:rPr>
        <w:t xml:space="preserve"> quarter 201</w:t>
      </w:r>
      <w:r>
        <w:rPr>
          <w:rFonts w:ascii="Times New Roman" w:hAnsi="Times New Roman" w:cs="Times New Roman"/>
          <w:lang w:val="en-US"/>
        </w:rPr>
        <w:t>6</w:t>
      </w:r>
    </w:p>
    <w:p w14:paraId="33648259" w14:textId="77777777" w:rsidR="009E69DA" w:rsidRDefault="009E69DA" w:rsidP="009E69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VARIABLES:</w:t>
      </w:r>
    </w:p>
    <w:p w14:paraId="31E96C45" w14:textId="77777777" w:rsidR="009E69DA" w:rsidRDefault="009E69DA" w:rsidP="009E69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TotalBeer</w:t>
      </w:r>
      <w:proofErr w:type="spellEnd"/>
    </w:p>
    <w:p w14:paraId="62EB6809" w14:textId="77777777" w:rsidR="009E69DA" w:rsidRDefault="009E69DA" w:rsidP="009E69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TotalSpirits</w:t>
      </w:r>
      <w:proofErr w:type="spellEnd"/>
      <w:r>
        <w:rPr>
          <w:rFonts w:ascii="Times New Roman" w:hAnsi="Times New Roman" w:cs="Times New Roman"/>
          <w:lang w:val="en-US"/>
        </w:rPr>
        <w:t xml:space="preserve"> (including spirit-based drinks)</w:t>
      </w:r>
    </w:p>
    <w:p w14:paraId="7C02FA5B" w14:textId="77777777" w:rsidR="00C802A5" w:rsidRDefault="009E69DA" w:rsidP="009E69DA">
      <w:proofErr w:type="spellStart"/>
      <w:r>
        <w:rPr>
          <w:rFonts w:ascii="Times New Roman" w:hAnsi="Times New Roman" w:cs="Times New Roman"/>
          <w:lang w:val="en-US"/>
        </w:rPr>
        <w:t>TotalWine</w:t>
      </w:r>
      <w:bookmarkStart w:id="0" w:name="_GoBack"/>
      <w:bookmarkEnd w:id="0"/>
      <w:proofErr w:type="spellEnd"/>
    </w:p>
    <w:sectPr w:rsidR="00C802A5" w:rsidSect="00EB21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DA"/>
    <w:rsid w:val="009E69DA"/>
    <w:rsid w:val="00C802A5"/>
    <w:rsid w:val="00E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85A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Macintosh Word</Application>
  <DocSecurity>0</DocSecurity>
  <Lines>2</Lines>
  <Paragraphs>1</Paragraphs>
  <ScaleCrop>false</ScaleCrop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Steel</dc:creator>
  <cp:keywords/>
  <dc:description/>
  <cp:lastModifiedBy>Marion Steel</cp:lastModifiedBy>
  <cp:revision>1</cp:revision>
  <dcterms:created xsi:type="dcterms:W3CDTF">2017-06-19T03:23:00Z</dcterms:created>
  <dcterms:modified xsi:type="dcterms:W3CDTF">2017-06-19T03:24:00Z</dcterms:modified>
</cp:coreProperties>
</file>