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742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7E6817" w:rsidRPr="00D34F29" w:rsidTr="001944F7">
        <w:tc>
          <w:tcPr>
            <w:tcW w:w="2968" w:type="dxa"/>
            <w:gridSpan w:val="2"/>
          </w:tcPr>
          <w:p w:rsidR="007E6817" w:rsidRDefault="008C63D6" w:rsidP="008C6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Name: </w:t>
            </w:r>
          </w:p>
          <w:p w:rsidR="004A68F2" w:rsidRDefault="004A68F2" w:rsidP="008C63D6">
            <w:pPr>
              <w:rPr>
                <w:b/>
                <w:sz w:val="24"/>
                <w:szCs w:val="24"/>
              </w:rPr>
            </w:pPr>
          </w:p>
          <w:p w:rsidR="004A68F2" w:rsidRDefault="004A68F2" w:rsidP="008C6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Grade: N  A  M  E</w:t>
            </w:r>
          </w:p>
          <w:p w:rsidR="004A68F2" w:rsidRPr="00C40010" w:rsidRDefault="004A68F2" w:rsidP="008C63D6">
            <w:pPr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3"/>
          </w:tcPr>
          <w:p w:rsidR="007E6817" w:rsidRDefault="007E6817" w:rsidP="007E681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34F29">
              <w:rPr>
                <w:b/>
                <w:sz w:val="28"/>
                <w:szCs w:val="28"/>
              </w:rPr>
              <w:t>Multistructural</w:t>
            </w:r>
            <w:proofErr w:type="spellEnd"/>
          </w:p>
          <w:p w:rsidR="007E6817" w:rsidRPr="00D34F29" w:rsidRDefault="00A80BC0" w:rsidP="00974DF0">
            <w:pPr>
              <w:jc w:val="center"/>
              <w:rPr>
                <w:b/>
                <w:sz w:val="28"/>
                <w:szCs w:val="28"/>
              </w:rPr>
            </w:pPr>
            <w:r w:rsidRPr="00A80BC0">
              <w:rPr>
                <w:rFonts w:cs="Arial"/>
                <w:b/>
                <w:sz w:val="32"/>
                <w:szCs w:val="32"/>
              </w:rPr>
              <w:t>√</w:t>
            </w:r>
          </w:p>
        </w:tc>
        <w:tc>
          <w:tcPr>
            <w:tcW w:w="2091" w:type="dxa"/>
            <w:gridSpan w:val="3"/>
          </w:tcPr>
          <w:p w:rsidR="007E6817" w:rsidRPr="00D34F29" w:rsidRDefault="007E6817" w:rsidP="007E6817">
            <w:pPr>
              <w:jc w:val="center"/>
              <w:rPr>
                <w:b/>
                <w:sz w:val="28"/>
                <w:szCs w:val="28"/>
              </w:rPr>
            </w:pPr>
            <w:r w:rsidRPr="00D34F29">
              <w:rPr>
                <w:b/>
                <w:sz w:val="28"/>
                <w:szCs w:val="28"/>
              </w:rPr>
              <w:t>Relational</w:t>
            </w:r>
          </w:p>
          <w:p w:rsidR="007E6817" w:rsidRPr="00D34F29" w:rsidRDefault="00A80BC0" w:rsidP="00974DF0">
            <w:pPr>
              <w:jc w:val="center"/>
              <w:rPr>
                <w:b/>
                <w:sz w:val="28"/>
                <w:szCs w:val="28"/>
              </w:rPr>
            </w:pPr>
            <w:r w:rsidRPr="00A80BC0">
              <w:rPr>
                <w:rFonts w:cs="Arial"/>
                <w:b/>
                <w:sz w:val="32"/>
                <w:szCs w:val="32"/>
              </w:rPr>
              <w:t>√</w:t>
            </w:r>
          </w:p>
        </w:tc>
        <w:tc>
          <w:tcPr>
            <w:tcW w:w="2092" w:type="dxa"/>
            <w:gridSpan w:val="3"/>
          </w:tcPr>
          <w:p w:rsidR="007E6817" w:rsidRPr="00D34F29" w:rsidRDefault="007E6817" w:rsidP="00974DF0">
            <w:pPr>
              <w:jc w:val="center"/>
              <w:rPr>
                <w:b/>
                <w:sz w:val="28"/>
                <w:szCs w:val="28"/>
              </w:rPr>
            </w:pPr>
            <w:r w:rsidRPr="00D34F29">
              <w:rPr>
                <w:b/>
                <w:sz w:val="28"/>
                <w:szCs w:val="28"/>
              </w:rPr>
              <w:t>Extended Abstract</w:t>
            </w:r>
          </w:p>
        </w:tc>
      </w:tr>
      <w:tr w:rsidR="007E6817" w:rsidTr="00426EF0">
        <w:tc>
          <w:tcPr>
            <w:tcW w:w="2968" w:type="dxa"/>
            <w:gridSpan w:val="2"/>
          </w:tcPr>
          <w:p w:rsidR="007E6817" w:rsidRDefault="007C5CBF" w:rsidP="00974D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Marker: </w:t>
            </w:r>
            <w:r w:rsidR="009C602D">
              <w:rPr>
                <w:b/>
                <w:sz w:val="24"/>
                <w:szCs w:val="24"/>
              </w:rPr>
              <w:t>AD, KT, ST</w:t>
            </w:r>
          </w:p>
          <w:p w:rsidR="00503E34" w:rsidRPr="00C40010" w:rsidRDefault="00503E34" w:rsidP="00974DF0">
            <w:pPr>
              <w:rPr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7E6817" w:rsidRDefault="007E6817" w:rsidP="00426EF0">
            <w:pPr>
              <w:jc w:val="center"/>
            </w:pPr>
            <w:r>
              <w:t>N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7E6817" w:rsidRDefault="007E6817" w:rsidP="00426EF0">
            <w:pPr>
              <w:jc w:val="center"/>
            </w:pPr>
            <w:r>
              <w:t>NS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817" w:rsidRDefault="007E6817" w:rsidP="00426EF0">
            <w:pPr>
              <w:jc w:val="center"/>
            </w:pPr>
            <w:r>
              <w:t>Fully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7E6817" w:rsidRDefault="007E6817" w:rsidP="00426EF0">
            <w:pPr>
              <w:jc w:val="center"/>
            </w:pPr>
            <w:r>
              <w:t>N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7E6817" w:rsidRDefault="007E6817" w:rsidP="00426EF0">
            <w:pPr>
              <w:jc w:val="center"/>
            </w:pPr>
            <w:r>
              <w:t>NS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817" w:rsidRDefault="007E6817" w:rsidP="00426EF0">
            <w:pPr>
              <w:jc w:val="center"/>
            </w:pPr>
            <w:r>
              <w:t>Fully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7E6817" w:rsidRDefault="007E6817" w:rsidP="00426EF0">
            <w:pPr>
              <w:jc w:val="center"/>
            </w:pPr>
            <w:r>
              <w:t>N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7E6817" w:rsidRDefault="007E6817" w:rsidP="00426EF0">
            <w:pPr>
              <w:jc w:val="center"/>
            </w:pPr>
            <w:r>
              <w:t>NS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817" w:rsidRDefault="007E6817" w:rsidP="00426EF0">
            <w:pPr>
              <w:jc w:val="center"/>
            </w:pPr>
            <w:r>
              <w:t>Fully</w:t>
            </w:r>
          </w:p>
        </w:tc>
      </w:tr>
      <w:tr w:rsidR="007E6817" w:rsidRPr="009C602D" w:rsidTr="00426EF0">
        <w:tc>
          <w:tcPr>
            <w:tcW w:w="2968" w:type="dxa"/>
            <w:gridSpan w:val="2"/>
          </w:tcPr>
          <w:p w:rsidR="00426EF0" w:rsidRPr="009C602D" w:rsidRDefault="009C602D" w:rsidP="00974DF0">
            <w:pPr>
              <w:rPr>
                <w:rFonts w:ascii="Arial" w:hAnsi="Arial" w:cs="Arial"/>
                <w:b/>
                <w:szCs w:val="24"/>
              </w:rPr>
            </w:pPr>
            <w:r w:rsidRPr="009C602D">
              <w:rPr>
                <w:rFonts w:ascii="Arial" w:hAnsi="Arial" w:cs="Arial"/>
                <w:b/>
              </w:rPr>
              <w:t>posed a comparison investigative question</w:t>
            </w:r>
            <w:r w:rsidRPr="009C602D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697" w:type="dxa"/>
          </w:tcPr>
          <w:p w:rsidR="00503E34" w:rsidRPr="009C602D" w:rsidRDefault="00503E34" w:rsidP="00503E34">
            <w:pPr>
              <w:spacing w:before="24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7E6817" w:rsidRPr="00A80BC0" w:rsidRDefault="007E6817" w:rsidP="004A68F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817" w:rsidRPr="009C602D" w:rsidRDefault="007E6817" w:rsidP="004A68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7E6817" w:rsidRPr="009C602D" w:rsidRDefault="007E6817" w:rsidP="004A68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7E6817" w:rsidRPr="009C602D" w:rsidRDefault="007E6817" w:rsidP="004A68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817" w:rsidRPr="009C602D" w:rsidRDefault="007E6817" w:rsidP="004A68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7E6817" w:rsidRPr="009C602D" w:rsidRDefault="007E6817" w:rsidP="004A68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7E6817" w:rsidRPr="009C602D" w:rsidRDefault="007E6817" w:rsidP="004A68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817" w:rsidRPr="009C602D" w:rsidRDefault="007E6817" w:rsidP="004A68F2">
            <w:pPr>
              <w:jc w:val="center"/>
              <w:rPr>
                <w:rFonts w:ascii="Arial" w:hAnsi="Arial" w:cs="Arial"/>
              </w:rPr>
            </w:pPr>
          </w:p>
        </w:tc>
      </w:tr>
      <w:tr w:rsidR="004A68F2" w:rsidTr="00426EF0">
        <w:tc>
          <w:tcPr>
            <w:tcW w:w="2968" w:type="dxa"/>
            <w:gridSpan w:val="2"/>
          </w:tcPr>
          <w:p w:rsidR="00394639" w:rsidRDefault="009C602D" w:rsidP="009C602D">
            <w:pPr>
              <w:pStyle w:val="NCEAtablebullet"/>
              <w:numPr>
                <w:ilvl w:val="0"/>
                <w:numId w:val="0"/>
              </w:numPr>
              <w:ind w:left="227" w:hanging="227"/>
              <w:rPr>
                <w:b/>
                <w:sz w:val="22"/>
              </w:rPr>
            </w:pPr>
            <w:r w:rsidRPr="009C602D">
              <w:rPr>
                <w:b/>
                <w:sz w:val="22"/>
              </w:rPr>
              <w:t xml:space="preserve">selected and used appropriate </w:t>
            </w:r>
            <w:r>
              <w:rPr>
                <w:b/>
                <w:sz w:val="22"/>
              </w:rPr>
              <w:t>displays and summary statistics</w:t>
            </w:r>
          </w:p>
          <w:p w:rsidR="009C602D" w:rsidRPr="009C602D" w:rsidRDefault="009C602D" w:rsidP="009C602D">
            <w:pPr>
              <w:pStyle w:val="NCEAtablebullet"/>
              <w:numPr>
                <w:ilvl w:val="0"/>
                <w:numId w:val="0"/>
              </w:numPr>
              <w:ind w:left="227" w:hanging="227"/>
              <w:rPr>
                <w:b/>
                <w:sz w:val="6"/>
                <w:lang w:eastAsia="en-US"/>
              </w:rPr>
            </w:pPr>
          </w:p>
        </w:tc>
        <w:tc>
          <w:tcPr>
            <w:tcW w:w="697" w:type="dxa"/>
          </w:tcPr>
          <w:p w:rsidR="004A68F2" w:rsidRDefault="004A68F2" w:rsidP="004A68F2">
            <w:pPr>
              <w:jc w:val="center"/>
            </w:pPr>
          </w:p>
          <w:p w:rsidR="00503E34" w:rsidRDefault="00503E34" w:rsidP="004A68F2">
            <w:pPr>
              <w:jc w:val="center"/>
            </w:pPr>
          </w:p>
          <w:p w:rsidR="00503E34" w:rsidRDefault="00503E34" w:rsidP="004A68F2">
            <w:pPr>
              <w:jc w:val="center"/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</w:tr>
      <w:tr w:rsidR="004A68F2" w:rsidTr="00426EF0">
        <w:tc>
          <w:tcPr>
            <w:tcW w:w="2968" w:type="dxa"/>
            <w:gridSpan w:val="2"/>
          </w:tcPr>
          <w:p w:rsidR="004A68F2" w:rsidRPr="00503E34" w:rsidRDefault="00503E34" w:rsidP="00974DF0">
            <w:pPr>
              <w:rPr>
                <w:b/>
                <w:szCs w:val="24"/>
              </w:rPr>
            </w:pPr>
            <w:r w:rsidRPr="00503E34">
              <w:rPr>
                <w:rFonts w:ascii="Arial" w:eastAsia="Arial" w:hAnsi="Arial" w:cs="Arial"/>
                <w:b/>
                <w:spacing w:val="-1"/>
                <w:szCs w:val="20"/>
              </w:rPr>
              <w:t>i</w:t>
            </w:r>
            <w:r w:rsidRPr="00503E34">
              <w:rPr>
                <w:rFonts w:ascii="Arial" w:eastAsia="Arial" w:hAnsi="Arial" w:cs="Arial"/>
                <w:b/>
                <w:szCs w:val="20"/>
              </w:rPr>
              <w:t>d</w:t>
            </w:r>
            <w:r w:rsidRPr="00503E34">
              <w:rPr>
                <w:rFonts w:ascii="Arial" w:eastAsia="Arial" w:hAnsi="Arial" w:cs="Arial"/>
                <w:b/>
                <w:spacing w:val="2"/>
                <w:szCs w:val="20"/>
              </w:rPr>
              <w:t>e</w:t>
            </w:r>
            <w:r w:rsidRPr="00503E34">
              <w:rPr>
                <w:rFonts w:ascii="Arial" w:eastAsia="Arial" w:hAnsi="Arial" w:cs="Arial"/>
                <w:b/>
                <w:szCs w:val="20"/>
              </w:rPr>
              <w:t>nt</w:t>
            </w:r>
            <w:r w:rsidRPr="00503E34">
              <w:rPr>
                <w:rFonts w:ascii="Arial" w:eastAsia="Arial" w:hAnsi="Arial" w:cs="Arial"/>
                <w:b/>
                <w:spacing w:val="-1"/>
                <w:szCs w:val="20"/>
              </w:rPr>
              <w:t>i</w:t>
            </w:r>
            <w:r w:rsidRPr="00503E34">
              <w:rPr>
                <w:rFonts w:ascii="Arial" w:eastAsia="Arial" w:hAnsi="Arial" w:cs="Arial"/>
                <w:b/>
                <w:spacing w:val="2"/>
                <w:szCs w:val="20"/>
              </w:rPr>
              <w:t>f</w:t>
            </w:r>
            <w:r w:rsidRPr="00503E34">
              <w:rPr>
                <w:rFonts w:ascii="Arial" w:eastAsia="Arial" w:hAnsi="Arial" w:cs="Arial"/>
                <w:b/>
                <w:spacing w:val="-1"/>
                <w:szCs w:val="20"/>
              </w:rPr>
              <w:t>i</w:t>
            </w:r>
            <w:r w:rsidRPr="00503E34">
              <w:rPr>
                <w:rFonts w:ascii="Arial" w:eastAsia="Arial" w:hAnsi="Arial" w:cs="Arial"/>
                <w:b/>
                <w:spacing w:val="2"/>
                <w:szCs w:val="20"/>
              </w:rPr>
              <w:t>e</w:t>
            </w:r>
            <w:r w:rsidRPr="00503E34">
              <w:rPr>
                <w:rFonts w:ascii="Arial" w:eastAsia="Arial" w:hAnsi="Arial" w:cs="Arial"/>
                <w:b/>
                <w:szCs w:val="20"/>
              </w:rPr>
              <w:t>d</w:t>
            </w:r>
            <w:r w:rsidRPr="00503E34">
              <w:rPr>
                <w:rFonts w:ascii="Arial" w:eastAsia="Arial" w:hAnsi="Arial" w:cs="Arial"/>
                <w:b/>
                <w:spacing w:val="-9"/>
                <w:szCs w:val="20"/>
              </w:rPr>
              <w:t xml:space="preserve"> </w:t>
            </w:r>
            <w:r w:rsidRPr="00503E34">
              <w:rPr>
                <w:rFonts w:ascii="Arial" w:eastAsia="Arial" w:hAnsi="Arial" w:cs="Arial"/>
                <w:b/>
                <w:spacing w:val="2"/>
                <w:szCs w:val="20"/>
              </w:rPr>
              <w:t>f</w:t>
            </w:r>
            <w:r w:rsidRPr="00503E34">
              <w:rPr>
                <w:rFonts w:ascii="Arial" w:eastAsia="Arial" w:hAnsi="Arial" w:cs="Arial"/>
                <w:b/>
                <w:szCs w:val="20"/>
              </w:rPr>
              <w:t>eatu</w:t>
            </w:r>
            <w:r w:rsidRPr="00503E34">
              <w:rPr>
                <w:rFonts w:ascii="Arial" w:eastAsia="Arial" w:hAnsi="Arial" w:cs="Arial"/>
                <w:b/>
                <w:spacing w:val="1"/>
                <w:szCs w:val="20"/>
              </w:rPr>
              <w:t>r</w:t>
            </w:r>
            <w:r w:rsidRPr="00503E34">
              <w:rPr>
                <w:rFonts w:ascii="Arial" w:eastAsia="Arial" w:hAnsi="Arial" w:cs="Arial"/>
                <w:b/>
                <w:szCs w:val="20"/>
              </w:rPr>
              <w:t>es</w:t>
            </w:r>
            <w:r w:rsidRPr="00503E34">
              <w:rPr>
                <w:rFonts w:ascii="Arial" w:eastAsia="Arial" w:hAnsi="Arial" w:cs="Arial"/>
                <w:b/>
                <w:spacing w:val="-4"/>
                <w:szCs w:val="20"/>
              </w:rPr>
              <w:t xml:space="preserve"> </w:t>
            </w:r>
            <w:r w:rsidRPr="00503E34">
              <w:rPr>
                <w:rFonts w:ascii="Arial" w:eastAsia="Arial" w:hAnsi="Arial" w:cs="Arial"/>
                <w:b/>
                <w:spacing w:val="-1"/>
                <w:szCs w:val="20"/>
              </w:rPr>
              <w:t>i</w:t>
            </w:r>
            <w:r w:rsidRPr="00503E34">
              <w:rPr>
                <w:rFonts w:ascii="Arial" w:eastAsia="Arial" w:hAnsi="Arial" w:cs="Arial"/>
                <w:b/>
                <w:szCs w:val="20"/>
              </w:rPr>
              <w:t>n</w:t>
            </w:r>
            <w:r w:rsidRPr="00503E34">
              <w:rPr>
                <w:rFonts w:ascii="Arial" w:eastAsia="Arial" w:hAnsi="Arial" w:cs="Arial"/>
                <w:b/>
                <w:spacing w:val="-3"/>
                <w:szCs w:val="20"/>
              </w:rPr>
              <w:t xml:space="preserve"> </w:t>
            </w:r>
            <w:r w:rsidRPr="00503E34">
              <w:rPr>
                <w:rFonts w:ascii="Arial" w:eastAsia="Arial" w:hAnsi="Arial" w:cs="Arial"/>
                <w:b/>
                <w:spacing w:val="2"/>
                <w:szCs w:val="20"/>
              </w:rPr>
              <w:t>t</w:t>
            </w:r>
            <w:r w:rsidRPr="00503E34">
              <w:rPr>
                <w:rFonts w:ascii="Arial" w:eastAsia="Arial" w:hAnsi="Arial" w:cs="Arial"/>
                <w:b/>
                <w:szCs w:val="20"/>
              </w:rPr>
              <w:t>he</w:t>
            </w:r>
            <w:r w:rsidRPr="00503E34">
              <w:rPr>
                <w:rFonts w:ascii="Arial" w:eastAsia="Arial" w:hAnsi="Arial" w:cs="Arial"/>
                <w:b/>
                <w:spacing w:val="-4"/>
                <w:szCs w:val="20"/>
              </w:rPr>
              <w:t xml:space="preserve"> </w:t>
            </w:r>
            <w:r w:rsidRPr="00503E34">
              <w:rPr>
                <w:rFonts w:ascii="Arial" w:eastAsia="Arial" w:hAnsi="Arial" w:cs="Arial"/>
                <w:b/>
                <w:spacing w:val="2"/>
                <w:szCs w:val="20"/>
              </w:rPr>
              <w:t>da</w:t>
            </w:r>
            <w:r w:rsidRPr="00503E34">
              <w:rPr>
                <w:rFonts w:ascii="Arial" w:eastAsia="Arial" w:hAnsi="Arial" w:cs="Arial"/>
                <w:b/>
                <w:szCs w:val="20"/>
              </w:rPr>
              <w:t>ta</w:t>
            </w:r>
          </w:p>
          <w:p w:rsidR="004A68F2" w:rsidRPr="00503E34" w:rsidRDefault="004A68F2" w:rsidP="00974DF0">
            <w:pPr>
              <w:rPr>
                <w:b/>
                <w:szCs w:val="24"/>
              </w:rPr>
            </w:pPr>
          </w:p>
        </w:tc>
        <w:tc>
          <w:tcPr>
            <w:tcW w:w="697" w:type="dxa"/>
          </w:tcPr>
          <w:p w:rsidR="004A68F2" w:rsidRDefault="004A68F2" w:rsidP="004A68F2">
            <w:pPr>
              <w:jc w:val="center"/>
            </w:pPr>
          </w:p>
          <w:p w:rsidR="00503E34" w:rsidRDefault="00503E34" w:rsidP="004A68F2">
            <w:pPr>
              <w:jc w:val="center"/>
            </w:pPr>
          </w:p>
          <w:p w:rsidR="00503E34" w:rsidRDefault="00503E34" w:rsidP="004A68F2">
            <w:pPr>
              <w:jc w:val="center"/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</w:tr>
      <w:tr w:rsidR="004A68F2" w:rsidTr="00426EF0">
        <w:tc>
          <w:tcPr>
            <w:tcW w:w="2968" w:type="dxa"/>
            <w:gridSpan w:val="2"/>
          </w:tcPr>
          <w:p w:rsidR="009C602D" w:rsidRPr="009C602D" w:rsidRDefault="009C602D" w:rsidP="009C602D">
            <w:pPr>
              <w:pStyle w:val="NCEAtablebullet"/>
              <w:numPr>
                <w:ilvl w:val="0"/>
                <w:numId w:val="0"/>
              </w:numPr>
              <w:ind w:left="227"/>
              <w:rPr>
                <w:b/>
                <w:sz w:val="22"/>
                <w:lang w:eastAsia="en-US"/>
              </w:rPr>
            </w:pPr>
            <w:r w:rsidRPr="009C602D">
              <w:rPr>
                <w:b/>
                <w:sz w:val="22"/>
              </w:rPr>
              <w:t>discussed sample distributions</w:t>
            </w:r>
          </w:p>
          <w:p w:rsidR="004A68F2" w:rsidRPr="009C602D" w:rsidRDefault="004A68F2" w:rsidP="00E263FF">
            <w:pPr>
              <w:spacing w:before="25"/>
              <w:ind w:right="-20"/>
              <w:rPr>
                <w:b/>
                <w:sz w:val="4"/>
                <w:szCs w:val="24"/>
              </w:rPr>
            </w:pPr>
          </w:p>
        </w:tc>
        <w:tc>
          <w:tcPr>
            <w:tcW w:w="697" w:type="dxa"/>
          </w:tcPr>
          <w:p w:rsidR="004A68F2" w:rsidRDefault="004A68F2" w:rsidP="004A68F2">
            <w:pPr>
              <w:jc w:val="center"/>
            </w:pPr>
          </w:p>
          <w:p w:rsidR="00503E34" w:rsidRDefault="00503E34" w:rsidP="004A68F2">
            <w:pPr>
              <w:jc w:val="center"/>
            </w:pPr>
          </w:p>
          <w:p w:rsidR="00503E34" w:rsidRDefault="00503E34" w:rsidP="004A68F2">
            <w:pPr>
              <w:jc w:val="center"/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</w:tr>
      <w:tr w:rsidR="004A68F2" w:rsidTr="00426EF0">
        <w:tc>
          <w:tcPr>
            <w:tcW w:w="2968" w:type="dxa"/>
            <w:gridSpan w:val="2"/>
          </w:tcPr>
          <w:p w:rsidR="004A68F2" w:rsidRDefault="009C602D" w:rsidP="009C602D">
            <w:pPr>
              <w:pStyle w:val="NCEAtablebullet"/>
              <w:numPr>
                <w:ilvl w:val="0"/>
                <w:numId w:val="0"/>
              </w:numPr>
              <w:ind w:left="227"/>
              <w:rPr>
                <w:b/>
                <w:sz w:val="22"/>
              </w:rPr>
            </w:pPr>
            <w:r w:rsidRPr="009C602D">
              <w:rPr>
                <w:b/>
                <w:sz w:val="22"/>
              </w:rPr>
              <w:t>discussed sampling variability, including variability of estimates</w:t>
            </w:r>
          </w:p>
          <w:p w:rsidR="009C602D" w:rsidRPr="009C602D" w:rsidRDefault="009C602D" w:rsidP="009C602D">
            <w:pPr>
              <w:pStyle w:val="NCEAtablebullet"/>
              <w:numPr>
                <w:ilvl w:val="0"/>
                <w:numId w:val="0"/>
              </w:numPr>
              <w:ind w:left="227"/>
              <w:rPr>
                <w:b/>
                <w:sz w:val="4"/>
                <w:lang w:eastAsia="en-US"/>
              </w:rPr>
            </w:pPr>
          </w:p>
        </w:tc>
        <w:tc>
          <w:tcPr>
            <w:tcW w:w="697" w:type="dxa"/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</w:tr>
      <w:tr w:rsidR="004A68F2" w:rsidTr="00426EF0">
        <w:tc>
          <w:tcPr>
            <w:tcW w:w="2968" w:type="dxa"/>
            <w:gridSpan w:val="2"/>
          </w:tcPr>
          <w:p w:rsidR="009C602D" w:rsidRPr="009C602D" w:rsidRDefault="009C602D" w:rsidP="009C602D">
            <w:pPr>
              <w:pStyle w:val="NCEAtablebullet"/>
              <w:numPr>
                <w:ilvl w:val="0"/>
                <w:numId w:val="0"/>
              </w:numPr>
              <w:ind w:left="227"/>
              <w:rPr>
                <w:b/>
                <w:sz w:val="22"/>
                <w:lang w:eastAsia="en-US"/>
              </w:rPr>
            </w:pPr>
            <w:r w:rsidRPr="009C602D">
              <w:rPr>
                <w:b/>
                <w:sz w:val="22"/>
              </w:rPr>
              <w:t>made an appropriate formal statistical inference</w:t>
            </w:r>
          </w:p>
          <w:p w:rsidR="004A68F2" w:rsidRPr="00A80BC0" w:rsidRDefault="004A68F2" w:rsidP="00974DF0">
            <w:pPr>
              <w:rPr>
                <w:b/>
                <w:sz w:val="4"/>
                <w:szCs w:val="24"/>
              </w:rPr>
            </w:pPr>
          </w:p>
        </w:tc>
        <w:tc>
          <w:tcPr>
            <w:tcW w:w="697" w:type="dxa"/>
          </w:tcPr>
          <w:p w:rsidR="004A68F2" w:rsidRDefault="004A68F2" w:rsidP="004A68F2">
            <w:pPr>
              <w:jc w:val="center"/>
            </w:pPr>
          </w:p>
          <w:p w:rsidR="00503E34" w:rsidRDefault="00503E34" w:rsidP="004A68F2">
            <w:pPr>
              <w:jc w:val="center"/>
            </w:pPr>
          </w:p>
          <w:p w:rsidR="00503E34" w:rsidRDefault="00503E34" w:rsidP="004A68F2">
            <w:pPr>
              <w:jc w:val="center"/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</w:tr>
      <w:tr w:rsidR="00A80BC0" w:rsidTr="00642487">
        <w:tc>
          <w:tcPr>
            <w:tcW w:w="2968" w:type="dxa"/>
            <w:gridSpan w:val="2"/>
          </w:tcPr>
          <w:p w:rsidR="00A80BC0" w:rsidRPr="00503E34" w:rsidRDefault="00A80BC0" w:rsidP="00642487">
            <w:pPr>
              <w:rPr>
                <w:b/>
                <w:szCs w:val="24"/>
              </w:rPr>
            </w:pPr>
            <w:r w:rsidRPr="00503E34">
              <w:rPr>
                <w:rFonts w:ascii="Arial" w:eastAsia="Arial" w:hAnsi="Arial" w:cs="Arial"/>
                <w:b/>
                <w:spacing w:val="1"/>
                <w:szCs w:val="20"/>
              </w:rPr>
              <w:t>c</w:t>
            </w:r>
            <w:r w:rsidRPr="00503E34">
              <w:rPr>
                <w:rFonts w:ascii="Arial" w:eastAsia="Arial" w:hAnsi="Arial" w:cs="Arial"/>
                <w:b/>
                <w:spacing w:val="-3"/>
                <w:szCs w:val="20"/>
              </w:rPr>
              <w:t>o</w:t>
            </w:r>
            <w:r w:rsidRPr="00503E34">
              <w:rPr>
                <w:rFonts w:ascii="Arial" w:eastAsia="Arial" w:hAnsi="Arial" w:cs="Arial"/>
                <w:b/>
                <w:spacing w:val="2"/>
                <w:szCs w:val="20"/>
              </w:rPr>
              <w:t>m</w:t>
            </w:r>
            <w:r w:rsidRPr="00503E34">
              <w:rPr>
                <w:rFonts w:ascii="Arial" w:eastAsia="Arial" w:hAnsi="Arial" w:cs="Arial"/>
                <w:b/>
                <w:spacing w:val="4"/>
                <w:szCs w:val="20"/>
              </w:rPr>
              <w:t>m</w:t>
            </w:r>
            <w:r w:rsidRPr="00503E34">
              <w:rPr>
                <w:rFonts w:ascii="Arial" w:eastAsia="Arial" w:hAnsi="Arial" w:cs="Arial"/>
                <w:b/>
                <w:szCs w:val="20"/>
              </w:rPr>
              <w:t>un</w:t>
            </w:r>
            <w:r w:rsidRPr="00503E34">
              <w:rPr>
                <w:rFonts w:ascii="Arial" w:eastAsia="Arial" w:hAnsi="Arial" w:cs="Arial"/>
                <w:b/>
                <w:spacing w:val="-1"/>
                <w:szCs w:val="20"/>
              </w:rPr>
              <w:t>i</w:t>
            </w:r>
            <w:r w:rsidRPr="00503E34">
              <w:rPr>
                <w:rFonts w:ascii="Arial" w:eastAsia="Arial" w:hAnsi="Arial" w:cs="Arial"/>
                <w:b/>
                <w:spacing w:val="1"/>
                <w:szCs w:val="20"/>
              </w:rPr>
              <w:t>c</w:t>
            </w:r>
            <w:r w:rsidRPr="00503E34">
              <w:rPr>
                <w:rFonts w:ascii="Arial" w:eastAsia="Arial" w:hAnsi="Arial" w:cs="Arial"/>
                <w:b/>
                <w:szCs w:val="20"/>
              </w:rPr>
              <w:t>ated</w:t>
            </w:r>
            <w:r w:rsidRPr="00503E34">
              <w:rPr>
                <w:rFonts w:ascii="Arial" w:eastAsia="Arial" w:hAnsi="Arial" w:cs="Arial"/>
                <w:b/>
                <w:spacing w:val="-14"/>
                <w:szCs w:val="20"/>
              </w:rPr>
              <w:t xml:space="preserve"> </w:t>
            </w:r>
            <w:r w:rsidRPr="00503E34">
              <w:rPr>
                <w:rFonts w:ascii="Arial" w:eastAsia="Arial" w:hAnsi="Arial" w:cs="Arial"/>
                <w:b/>
                <w:spacing w:val="2"/>
                <w:szCs w:val="20"/>
              </w:rPr>
              <w:t>f</w:t>
            </w:r>
            <w:r w:rsidRPr="00503E34">
              <w:rPr>
                <w:rFonts w:ascii="Arial" w:eastAsia="Arial" w:hAnsi="Arial" w:cs="Arial"/>
                <w:b/>
                <w:spacing w:val="-1"/>
                <w:szCs w:val="20"/>
              </w:rPr>
              <w:t>i</w:t>
            </w:r>
            <w:r w:rsidRPr="00503E34">
              <w:rPr>
                <w:rFonts w:ascii="Arial" w:eastAsia="Arial" w:hAnsi="Arial" w:cs="Arial"/>
                <w:b/>
                <w:szCs w:val="20"/>
              </w:rPr>
              <w:t>n</w:t>
            </w:r>
            <w:r w:rsidRPr="00503E34">
              <w:rPr>
                <w:rFonts w:ascii="Arial" w:eastAsia="Arial" w:hAnsi="Arial" w:cs="Arial"/>
                <w:b/>
                <w:spacing w:val="2"/>
                <w:szCs w:val="20"/>
              </w:rPr>
              <w:t>d</w:t>
            </w:r>
            <w:r w:rsidRPr="00503E34">
              <w:rPr>
                <w:rFonts w:ascii="Arial" w:eastAsia="Arial" w:hAnsi="Arial" w:cs="Arial"/>
                <w:b/>
                <w:spacing w:val="-1"/>
                <w:szCs w:val="20"/>
              </w:rPr>
              <w:t>i</w:t>
            </w:r>
            <w:r w:rsidRPr="00503E34">
              <w:rPr>
                <w:rFonts w:ascii="Arial" w:eastAsia="Arial" w:hAnsi="Arial" w:cs="Arial"/>
                <w:b/>
                <w:spacing w:val="2"/>
                <w:szCs w:val="20"/>
              </w:rPr>
              <w:t>n</w:t>
            </w:r>
            <w:r w:rsidRPr="00503E34">
              <w:rPr>
                <w:rFonts w:ascii="Arial" w:eastAsia="Arial" w:hAnsi="Arial" w:cs="Arial"/>
                <w:b/>
                <w:szCs w:val="20"/>
              </w:rPr>
              <w:t>gs</w:t>
            </w:r>
            <w:r w:rsidRPr="00503E34">
              <w:rPr>
                <w:rFonts w:ascii="Arial" w:eastAsia="Arial" w:hAnsi="Arial" w:cs="Arial"/>
                <w:b/>
                <w:spacing w:val="-6"/>
                <w:szCs w:val="20"/>
              </w:rPr>
              <w:t xml:space="preserve"> </w:t>
            </w:r>
            <w:r w:rsidRPr="00503E34">
              <w:rPr>
                <w:rFonts w:ascii="Arial" w:eastAsia="Arial" w:hAnsi="Arial" w:cs="Arial"/>
                <w:b/>
                <w:spacing w:val="-1"/>
                <w:szCs w:val="20"/>
              </w:rPr>
              <w:t>i</w:t>
            </w:r>
            <w:r w:rsidRPr="00503E34">
              <w:rPr>
                <w:rFonts w:ascii="Arial" w:eastAsia="Arial" w:hAnsi="Arial" w:cs="Arial"/>
                <w:b/>
                <w:szCs w:val="20"/>
              </w:rPr>
              <w:t>n a</w:t>
            </w:r>
            <w:r w:rsidRPr="00503E34">
              <w:rPr>
                <w:rFonts w:ascii="Arial" w:eastAsia="Arial" w:hAnsi="Arial" w:cs="Arial"/>
                <w:b/>
                <w:spacing w:val="1"/>
                <w:szCs w:val="20"/>
              </w:rPr>
              <w:t xml:space="preserve"> c</w:t>
            </w:r>
            <w:r w:rsidRPr="00503E34">
              <w:rPr>
                <w:rFonts w:ascii="Arial" w:eastAsia="Arial" w:hAnsi="Arial" w:cs="Arial"/>
                <w:b/>
                <w:szCs w:val="20"/>
              </w:rPr>
              <w:t>on</w:t>
            </w:r>
            <w:r w:rsidRPr="00503E34">
              <w:rPr>
                <w:rFonts w:ascii="Arial" w:eastAsia="Arial" w:hAnsi="Arial" w:cs="Arial"/>
                <w:b/>
                <w:spacing w:val="1"/>
                <w:szCs w:val="20"/>
              </w:rPr>
              <w:t>c</w:t>
            </w:r>
            <w:r w:rsidRPr="00503E34">
              <w:rPr>
                <w:rFonts w:ascii="Arial" w:eastAsia="Arial" w:hAnsi="Arial" w:cs="Arial"/>
                <w:b/>
                <w:spacing w:val="-1"/>
                <w:szCs w:val="20"/>
              </w:rPr>
              <w:t>l</w:t>
            </w:r>
            <w:r w:rsidRPr="00503E34">
              <w:rPr>
                <w:rFonts w:ascii="Arial" w:eastAsia="Arial" w:hAnsi="Arial" w:cs="Arial"/>
                <w:b/>
                <w:szCs w:val="20"/>
              </w:rPr>
              <w:t>u</w:t>
            </w:r>
            <w:r w:rsidRPr="00503E34">
              <w:rPr>
                <w:rFonts w:ascii="Arial" w:eastAsia="Arial" w:hAnsi="Arial" w:cs="Arial"/>
                <w:b/>
                <w:spacing w:val="1"/>
                <w:szCs w:val="20"/>
              </w:rPr>
              <w:t>si</w:t>
            </w:r>
            <w:r w:rsidRPr="00503E34">
              <w:rPr>
                <w:rFonts w:ascii="Arial" w:eastAsia="Arial" w:hAnsi="Arial" w:cs="Arial"/>
                <w:b/>
                <w:szCs w:val="20"/>
              </w:rPr>
              <w:t>on</w:t>
            </w:r>
          </w:p>
        </w:tc>
        <w:tc>
          <w:tcPr>
            <w:tcW w:w="697" w:type="dxa"/>
          </w:tcPr>
          <w:p w:rsidR="00A80BC0" w:rsidRDefault="00A80BC0" w:rsidP="00642487">
            <w:pPr>
              <w:jc w:val="center"/>
            </w:pPr>
          </w:p>
          <w:p w:rsidR="00A80BC0" w:rsidRDefault="00A80BC0" w:rsidP="00642487">
            <w:pPr>
              <w:jc w:val="center"/>
            </w:pPr>
          </w:p>
          <w:p w:rsidR="00A80BC0" w:rsidRDefault="00A80BC0" w:rsidP="00642487">
            <w:pPr>
              <w:jc w:val="center"/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A80BC0" w:rsidRDefault="00A80BC0" w:rsidP="00642487">
            <w:pPr>
              <w:jc w:val="center"/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BC0" w:rsidRDefault="00A80BC0" w:rsidP="00642487">
            <w:pPr>
              <w:jc w:val="center"/>
            </w:pP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A80BC0" w:rsidRDefault="00A80BC0" w:rsidP="00642487">
            <w:pPr>
              <w:jc w:val="center"/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A80BC0" w:rsidRDefault="00A80BC0" w:rsidP="00642487">
            <w:pPr>
              <w:jc w:val="center"/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BC0" w:rsidRDefault="00A80BC0" w:rsidP="00642487">
            <w:pPr>
              <w:jc w:val="center"/>
            </w:pP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A80BC0" w:rsidRDefault="00A80BC0" w:rsidP="00642487">
            <w:pPr>
              <w:jc w:val="center"/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A80BC0" w:rsidRDefault="00A80BC0" w:rsidP="00642487">
            <w:pPr>
              <w:jc w:val="center"/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BC0" w:rsidRDefault="00A80BC0" w:rsidP="00642487">
            <w:pPr>
              <w:jc w:val="center"/>
            </w:pPr>
          </w:p>
        </w:tc>
      </w:tr>
      <w:tr w:rsidR="00E15743" w:rsidTr="00271346">
        <w:tc>
          <w:tcPr>
            <w:tcW w:w="2226" w:type="dxa"/>
          </w:tcPr>
          <w:p w:rsidR="00E15743" w:rsidRDefault="00E15743" w:rsidP="00E15743">
            <w:pPr>
              <w:rPr>
                <w:b/>
                <w:sz w:val="24"/>
                <w:szCs w:val="24"/>
              </w:rPr>
            </w:pPr>
            <w:bookmarkStart w:id="0" w:name="_GoBack" w:colFirst="2" w:colLast="2"/>
            <w:r>
              <w:rPr>
                <w:b/>
                <w:sz w:val="24"/>
                <w:szCs w:val="24"/>
              </w:rPr>
              <w:t>Marker’s Judgement</w:t>
            </w:r>
          </w:p>
          <w:p w:rsidR="00E15743" w:rsidRPr="00E15743" w:rsidRDefault="00E15743" w:rsidP="00E157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ACHIEVEMENT</w:t>
            </w:r>
          </w:p>
          <w:p w:rsidR="00E15743" w:rsidRPr="00C40010" w:rsidRDefault="00E15743" w:rsidP="00642487">
            <w:pPr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E15743" w:rsidRDefault="00E15743" w:rsidP="00E15743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 w:rsidR="00E15743" w:rsidRPr="00C40010" w:rsidRDefault="00E15743" w:rsidP="00E15743">
            <w:pPr>
              <w:jc w:val="center"/>
              <w:rPr>
                <w:b/>
                <w:sz w:val="24"/>
                <w:szCs w:val="24"/>
              </w:rPr>
            </w:pPr>
            <w:r w:rsidRPr="00A80BC0">
              <w:rPr>
                <w:rFonts w:cs="Arial"/>
                <w:b/>
                <w:sz w:val="32"/>
                <w:szCs w:val="32"/>
              </w:rPr>
              <w:t>√</w:t>
            </w:r>
          </w:p>
        </w:tc>
        <w:tc>
          <w:tcPr>
            <w:tcW w:w="6274" w:type="dxa"/>
            <w:gridSpan w:val="9"/>
            <w:tcBorders>
              <w:right w:val="single" w:sz="12" w:space="0" w:color="auto"/>
            </w:tcBorders>
          </w:tcPr>
          <w:p w:rsidR="006F687B" w:rsidRPr="006F687B" w:rsidRDefault="006F687B" w:rsidP="006F687B">
            <w:pPr>
              <w:pStyle w:val="NCEAtableevidence"/>
              <w:ind w:left="284" w:hanging="284"/>
              <w:rPr>
                <w:i w:val="0"/>
                <w:sz w:val="22"/>
                <w:lang w:val="en-GB"/>
              </w:rPr>
            </w:pPr>
            <w:r w:rsidRPr="006F687B">
              <w:rPr>
                <w:i w:val="0"/>
                <w:sz w:val="22"/>
              </w:rPr>
              <w:t>The student has:</w:t>
            </w:r>
          </w:p>
          <w:p w:rsidR="006F687B" w:rsidRPr="006F687B" w:rsidRDefault="006F687B" w:rsidP="006F687B">
            <w:pPr>
              <w:pStyle w:val="NCEAtablebullet"/>
              <w:numPr>
                <w:ilvl w:val="0"/>
                <w:numId w:val="0"/>
              </w:numPr>
              <w:ind w:left="227" w:hanging="227"/>
              <w:rPr>
                <w:sz w:val="22"/>
                <w:lang w:eastAsia="en-US"/>
              </w:rPr>
            </w:pPr>
            <w:r w:rsidRPr="006F687B">
              <w:rPr>
                <w:sz w:val="22"/>
              </w:rPr>
              <w:t>produced a report that shows t</w:t>
            </w:r>
            <w:r w:rsidRPr="006F687B">
              <w:rPr>
                <w:sz w:val="22"/>
              </w:rPr>
              <w:t xml:space="preserve">hey have used each component of </w:t>
            </w:r>
            <w:r w:rsidRPr="006F687B">
              <w:rPr>
                <w:sz w:val="22"/>
              </w:rPr>
              <w:t>the statistical enquiry cycle to make a formal inference</w:t>
            </w:r>
          </w:p>
          <w:p w:rsidR="00E15743" w:rsidRPr="006F687B" w:rsidRDefault="00E15743" w:rsidP="00E15743">
            <w:pPr>
              <w:jc w:val="center"/>
              <w:rPr>
                <w:b/>
                <w:szCs w:val="24"/>
              </w:rPr>
            </w:pPr>
          </w:p>
        </w:tc>
      </w:tr>
      <w:tr w:rsidR="00E15743" w:rsidTr="00DE1973">
        <w:tc>
          <w:tcPr>
            <w:tcW w:w="2226" w:type="dxa"/>
          </w:tcPr>
          <w:p w:rsidR="00E15743" w:rsidRDefault="00E15743" w:rsidP="00E157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Marker’s Judgement</w:t>
            </w:r>
          </w:p>
          <w:p w:rsidR="00E15743" w:rsidRPr="00E15743" w:rsidRDefault="00E15743" w:rsidP="00E157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MERIT</w:t>
            </w:r>
          </w:p>
          <w:p w:rsidR="00E15743" w:rsidRPr="00C40010" w:rsidRDefault="00E15743" w:rsidP="00642487">
            <w:pPr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E15743" w:rsidRDefault="00E15743" w:rsidP="00642487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 w:rsidR="00E15743" w:rsidRPr="00C40010" w:rsidRDefault="00E15743" w:rsidP="00642487">
            <w:pPr>
              <w:jc w:val="center"/>
              <w:rPr>
                <w:b/>
                <w:sz w:val="24"/>
                <w:szCs w:val="24"/>
              </w:rPr>
            </w:pPr>
            <w:r w:rsidRPr="00A80BC0">
              <w:rPr>
                <w:rFonts w:cs="Arial"/>
                <w:b/>
                <w:sz w:val="32"/>
                <w:szCs w:val="32"/>
              </w:rPr>
              <w:t>√</w:t>
            </w:r>
          </w:p>
        </w:tc>
        <w:tc>
          <w:tcPr>
            <w:tcW w:w="6274" w:type="dxa"/>
            <w:gridSpan w:val="9"/>
            <w:tcBorders>
              <w:right w:val="single" w:sz="12" w:space="0" w:color="auto"/>
            </w:tcBorders>
          </w:tcPr>
          <w:p w:rsidR="006F687B" w:rsidRPr="006F687B" w:rsidRDefault="006F687B" w:rsidP="006F687B">
            <w:pPr>
              <w:pStyle w:val="NCEAtablebody"/>
              <w:rPr>
                <w:sz w:val="22"/>
              </w:rPr>
            </w:pPr>
            <w:r w:rsidRPr="006F687B">
              <w:rPr>
                <w:sz w:val="22"/>
              </w:rPr>
              <w:t>The student has:</w:t>
            </w:r>
          </w:p>
          <w:p w:rsidR="006F687B" w:rsidRPr="006F687B" w:rsidRDefault="006F687B" w:rsidP="006F687B">
            <w:pPr>
              <w:pStyle w:val="NCEAtablebullet"/>
              <w:numPr>
                <w:ilvl w:val="0"/>
                <w:numId w:val="0"/>
              </w:numPr>
              <w:ind w:left="227" w:hanging="227"/>
              <w:rPr>
                <w:b/>
                <w:sz w:val="22"/>
              </w:rPr>
            </w:pPr>
            <w:r w:rsidRPr="006F687B">
              <w:rPr>
                <w:sz w:val="22"/>
              </w:rPr>
              <w:t xml:space="preserve">produced a report that gives evidence of linking components of the statistical enquiry cycle </w:t>
            </w:r>
            <w:r w:rsidRPr="006F687B">
              <w:rPr>
                <w:b/>
                <w:sz w:val="22"/>
              </w:rPr>
              <w:t>to the context and/or populations, and referring to evidence such as sample statistics, data values, or features of visual displays in support of statements made</w:t>
            </w:r>
          </w:p>
          <w:p w:rsidR="00E15743" w:rsidRPr="006F687B" w:rsidRDefault="00E15743" w:rsidP="00642487">
            <w:pPr>
              <w:rPr>
                <w:b/>
                <w:szCs w:val="24"/>
              </w:rPr>
            </w:pPr>
          </w:p>
        </w:tc>
      </w:tr>
      <w:tr w:rsidR="00E15743" w:rsidTr="003B21BE">
        <w:tc>
          <w:tcPr>
            <w:tcW w:w="2226" w:type="dxa"/>
          </w:tcPr>
          <w:p w:rsidR="00E15743" w:rsidRDefault="00E15743" w:rsidP="00E157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Marker’s Judgement</w:t>
            </w:r>
          </w:p>
          <w:p w:rsidR="00E15743" w:rsidRPr="00E15743" w:rsidRDefault="00E15743" w:rsidP="00E157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EXCELLENCE</w:t>
            </w:r>
          </w:p>
          <w:p w:rsidR="00E15743" w:rsidRPr="00C40010" w:rsidRDefault="00E15743" w:rsidP="00642487">
            <w:pPr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E15743" w:rsidRDefault="00E15743" w:rsidP="00642487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 w:rsidR="00E15743" w:rsidRPr="00C40010" w:rsidRDefault="00E15743" w:rsidP="00642487">
            <w:pPr>
              <w:jc w:val="center"/>
              <w:rPr>
                <w:b/>
                <w:sz w:val="24"/>
                <w:szCs w:val="24"/>
              </w:rPr>
            </w:pPr>
            <w:r w:rsidRPr="00A80BC0">
              <w:rPr>
                <w:rFonts w:cs="Arial"/>
                <w:b/>
                <w:sz w:val="32"/>
                <w:szCs w:val="32"/>
              </w:rPr>
              <w:t>√</w:t>
            </w:r>
          </w:p>
        </w:tc>
        <w:tc>
          <w:tcPr>
            <w:tcW w:w="6274" w:type="dxa"/>
            <w:gridSpan w:val="9"/>
            <w:tcBorders>
              <w:right w:val="single" w:sz="12" w:space="0" w:color="auto"/>
            </w:tcBorders>
          </w:tcPr>
          <w:p w:rsidR="006F687B" w:rsidRPr="006F687B" w:rsidRDefault="006F687B" w:rsidP="006F687B">
            <w:pPr>
              <w:pStyle w:val="NCEAtablebody"/>
              <w:rPr>
                <w:rFonts w:cs="Arial"/>
                <w:sz w:val="22"/>
                <w:lang w:val="en-GB"/>
              </w:rPr>
            </w:pPr>
            <w:r w:rsidRPr="006F687B">
              <w:rPr>
                <w:sz w:val="22"/>
              </w:rPr>
              <w:t>The student has:</w:t>
            </w:r>
          </w:p>
          <w:p w:rsidR="006F687B" w:rsidRPr="006F687B" w:rsidRDefault="006F687B" w:rsidP="006F687B">
            <w:pPr>
              <w:pStyle w:val="NCEAtablebullet"/>
              <w:numPr>
                <w:ilvl w:val="0"/>
                <w:numId w:val="0"/>
              </w:numPr>
              <w:ind w:left="227" w:hanging="227"/>
              <w:rPr>
                <w:b/>
                <w:sz w:val="22"/>
              </w:rPr>
            </w:pPr>
            <w:r w:rsidRPr="006F687B">
              <w:rPr>
                <w:sz w:val="22"/>
              </w:rPr>
              <w:t xml:space="preserve">produced a report that gives evidence </w:t>
            </w:r>
            <w:r w:rsidRPr="006F687B">
              <w:rPr>
                <w:b/>
                <w:sz w:val="22"/>
              </w:rPr>
              <w:t>of integrating statistical and contextual knowledge throughout the statistical enquiry cycle, and may include reflecting about the process and considering other relevant explanations</w:t>
            </w:r>
          </w:p>
          <w:p w:rsidR="00E15743" w:rsidRPr="006F687B" w:rsidRDefault="00E15743" w:rsidP="00642487">
            <w:pPr>
              <w:rPr>
                <w:b/>
                <w:szCs w:val="24"/>
              </w:rPr>
            </w:pPr>
          </w:p>
        </w:tc>
      </w:tr>
      <w:bookmarkEnd w:id="0"/>
    </w:tbl>
    <w:p w:rsidR="000A4769" w:rsidRDefault="000A4769"/>
    <w:sectPr w:rsidR="000A4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">
    <w:nsid w:val="68491874"/>
    <w:multiLevelType w:val="hybridMultilevel"/>
    <w:tmpl w:val="962241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17"/>
    <w:rsid w:val="000A4769"/>
    <w:rsid w:val="00117D53"/>
    <w:rsid w:val="00283A20"/>
    <w:rsid w:val="002D0647"/>
    <w:rsid w:val="00394639"/>
    <w:rsid w:val="003E124C"/>
    <w:rsid w:val="00426EF0"/>
    <w:rsid w:val="004A68F2"/>
    <w:rsid w:val="00503E34"/>
    <w:rsid w:val="00580475"/>
    <w:rsid w:val="006F687B"/>
    <w:rsid w:val="00727F76"/>
    <w:rsid w:val="007C5CBF"/>
    <w:rsid w:val="007E6817"/>
    <w:rsid w:val="008C63D6"/>
    <w:rsid w:val="009C602D"/>
    <w:rsid w:val="00A80BC0"/>
    <w:rsid w:val="00B80A0D"/>
    <w:rsid w:val="00E15743"/>
    <w:rsid w:val="00E263FF"/>
    <w:rsid w:val="00F5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3E34"/>
    <w:pPr>
      <w:widowControl w:val="0"/>
      <w:ind w:left="720"/>
      <w:contextualSpacing/>
    </w:pPr>
    <w:rPr>
      <w:lang w:val="en-US"/>
    </w:rPr>
  </w:style>
  <w:style w:type="paragraph" w:customStyle="1" w:styleId="NCEAtablebullet">
    <w:name w:val="NCEA table bullet"/>
    <w:basedOn w:val="Normal"/>
    <w:rsid w:val="009C602D"/>
    <w:pPr>
      <w:numPr>
        <w:numId w:val="2"/>
      </w:numPr>
      <w:spacing w:before="80" w:after="80" w:line="240" w:lineRule="auto"/>
      <w:ind w:left="227" w:hanging="227"/>
    </w:pPr>
    <w:rPr>
      <w:rFonts w:ascii="Arial" w:eastAsia="Times New Roman" w:hAnsi="Arial" w:cs="Times New Roman"/>
      <w:sz w:val="20"/>
      <w:szCs w:val="20"/>
      <w:lang w:eastAsia="en-NZ"/>
    </w:rPr>
  </w:style>
  <w:style w:type="paragraph" w:customStyle="1" w:styleId="NCEAtablebody">
    <w:name w:val="NCEA table body"/>
    <w:basedOn w:val="Normal"/>
    <w:rsid w:val="006F687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NZ"/>
    </w:rPr>
  </w:style>
  <w:style w:type="paragraph" w:customStyle="1" w:styleId="NCEAtableevidence">
    <w:name w:val="NCEA table evidence"/>
    <w:rsid w:val="006F687B"/>
    <w:pPr>
      <w:spacing w:before="80" w:after="80" w:line="240" w:lineRule="auto"/>
    </w:pPr>
    <w:rPr>
      <w:rFonts w:ascii="Arial" w:eastAsia="Times New Roman" w:hAnsi="Arial" w:cs="Arial"/>
      <w:i/>
      <w:sz w:val="20"/>
      <w:lang w:val="en-AU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3E34"/>
    <w:pPr>
      <w:widowControl w:val="0"/>
      <w:ind w:left="720"/>
      <w:contextualSpacing/>
    </w:pPr>
    <w:rPr>
      <w:lang w:val="en-US"/>
    </w:rPr>
  </w:style>
  <w:style w:type="paragraph" w:customStyle="1" w:styleId="NCEAtablebullet">
    <w:name w:val="NCEA table bullet"/>
    <w:basedOn w:val="Normal"/>
    <w:rsid w:val="009C602D"/>
    <w:pPr>
      <w:numPr>
        <w:numId w:val="2"/>
      </w:numPr>
      <w:spacing w:before="80" w:after="80" w:line="240" w:lineRule="auto"/>
      <w:ind w:left="227" w:hanging="227"/>
    </w:pPr>
    <w:rPr>
      <w:rFonts w:ascii="Arial" w:eastAsia="Times New Roman" w:hAnsi="Arial" w:cs="Times New Roman"/>
      <w:sz w:val="20"/>
      <w:szCs w:val="20"/>
      <w:lang w:eastAsia="en-NZ"/>
    </w:rPr>
  </w:style>
  <w:style w:type="paragraph" w:customStyle="1" w:styleId="NCEAtablebody">
    <w:name w:val="NCEA table body"/>
    <w:basedOn w:val="Normal"/>
    <w:rsid w:val="006F687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NZ"/>
    </w:rPr>
  </w:style>
  <w:style w:type="paragraph" w:customStyle="1" w:styleId="NCEAtableevidence">
    <w:name w:val="NCEA table evidence"/>
    <w:rsid w:val="006F687B"/>
    <w:pPr>
      <w:spacing w:before="80" w:after="80" w:line="240" w:lineRule="auto"/>
    </w:pPr>
    <w:rPr>
      <w:rFonts w:ascii="Arial" w:eastAsia="Times New Roman" w:hAnsi="Arial" w:cs="Arial"/>
      <w:i/>
      <w:sz w:val="20"/>
      <w:lang w:val="en-AU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Knight</dc:creator>
  <cp:lastModifiedBy>David Knight</cp:lastModifiedBy>
  <cp:revision>4</cp:revision>
  <dcterms:created xsi:type="dcterms:W3CDTF">2013-06-18T07:44:00Z</dcterms:created>
  <dcterms:modified xsi:type="dcterms:W3CDTF">2013-06-18T08:06:00Z</dcterms:modified>
</cp:coreProperties>
</file>