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771" w:rsidRDefault="00226771" w:rsidP="005209FB">
      <w:pPr>
        <w:ind w:firstLine="284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Writing frame for critically evaluating a report</w:t>
      </w:r>
    </w:p>
    <w:tbl>
      <w:tblPr>
        <w:tblStyle w:val="TableGrid"/>
        <w:tblpPr w:leftFromText="180" w:rightFromText="180" w:vertAnchor="text" w:horzAnchor="margin" w:tblpX="392" w:tblpY="88"/>
        <w:tblW w:w="10206" w:type="dxa"/>
        <w:tblLook w:val="0420" w:firstRow="1" w:lastRow="0" w:firstColumn="0" w:lastColumn="0" w:noHBand="0" w:noVBand="1"/>
      </w:tblPr>
      <w:tblGrid>
        <w:gridCol w:w="10206"/>
      </w:tblGrid>
      <w:tr w:rsidR="00226771" w:rsidTr="005209FB">
        <w:trPr>
          <w:trHeight w:val="1222"/>
        </w:trPr>
        <w:tc>
          <w:tcPr>
            <w:tcW w:w="10206" w:type="dxa"/>
          </w:tcPr>
          <w:p w:rsidR="00226771" w:rsidRDefault="00226771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26771">
              <w:rPr>
                <w:rFonts w:ascii="Times New Roman" w:hAnsi="Times New Roman" w:cs="Times New Roman"/>
                <w:i/>
                <w:sz w:val="24"/>
                <w:szCs w:val="24"/>
              </w:rPr>
              <w:t>Pre-Reading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226771">
              <w:rPr>
                <w:rFonts w:ascii="Times New Roman" w:hAnsi="Times New Roman" w:cs="Times New Roman"/>
                <w:b/>
                <w:sz w:val="24"/>
                <w:szCs w:val="24"/>
              </w:rPr>
              <w:t>“Getting the gist”</w:t>
            </w:r>
          </w:p>
          <w:p w:rsidR="00226771" w:rsidRDefault="00226771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Read the media report and </w:t>
            </w:r>
            <w:r w:rsidR="00816B4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summarise what it is about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in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sentences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26771">
              <w:rPr>
                <w:rFonts w:ascii="Times New Roman" w:hAnsi="Times New Roman" w:cs="Times New Roman"/>
                <w:i/>
                <w:sz w:val="24"/>
                <w:szCs w:val="24"/>
              </w:rPr>
              <w:t>or bullet points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226771" w:rsidRDefault="00226771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0A1" w:rsidRDefault="000710A1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710A1" w:rsidRPr="00226771" w:rsidRDefault="000710A1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6771" w:rsidRDefault="00226771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26771" w:rsidRPr="00226771" w:rsidRDefault="00226771" w:rsidP="005209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6771" w:rsidTr="005209FB">
        <w:trPr>
          <w:trHeight w:val="850"/>
        </w:trPr>
        <w:tc>
          <w:tcPr>
            <w:tcW w:w="10206" w:type="dxa"/>
          </w:tcPr>
          <w:p w:rsidR="00226771" w:rsidRDefault="000710A1" w:rsidP="0052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10A1">
              <w:rPr>
                <w:rFonts w:ascii="Times New Roman" w:hAnsi="Times New Roman" w:cs="Times New Roman"/>
                <w:i/>
                <w:sz w:val="24"/>
                <w:szCs w:val="24"/>
              </w:rPr>
              <w:t>While reading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“Worry Questions”</w:t>
            </w:r>
          </w:p>
          <w:p w:rsidR="000710A1" w:rsidRDefault="000710A1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Read the media report again, asking appropriate “worry questions” as you go. </w:t>
            </w:r>
          </w:p>
          <w:p w:rsidR="000710A1" w:rsidRPr="000710A1" w:rsidRDefault="000710A1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Record your answers in the boxes below:</w:t>
            </w:r>
          </w:p>
        </w:tc>
      </w:tr>
      <w:tr w:rsidR="00226771" w:rsidTr="005209FB">
        <w:tc>
          <w:tcPr>
            <w:tcW w:w="10206" w:type="dxa"/>
          </w:tcPr>
          <w:p w:rsidR="00226771" w:rsidRDefault="00816B4B" w:rsidP="0052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 </w:t>
            </w:r>
          </w:p>
          <w:p w:rsidR="00816B4B" w:rsidRPr="00816B4B" w:rsidRDefault="00816B4B" w:rsidP="0052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71" w:rsidTr="005209FB">
        <w:trPr>
          <w:trHeight w:val="918"/>
        </w:trPr>
        <w:tc>
          <w:tcPr>
            <w:tcW w:w="10206" w:type="dxa"/>
          </w:tcPr>
          <w:p w:rsidR="00226771" w:rsidRDefault="00816B4B" w:rsidP="0052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6B4B">
              <w:rPr>
                <w:rFonts w:ascii="Times New Roman" w:hAnsi="Times New Roman" w:cs="Times New Roman"/>
                <w:b/>
                <w:sz w:val="24"/>
                <w:szCs w:val="24"/>
              </w:rPr>
              <w:t>Method</w:t>
            </w:r>
          </w:p>
          <w:p w:rsidR="004635D9" w:rsidRPr="004635D9" w:rsidRDefault="004635D9" w:rsidP="00B51F8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5D9">
              <w:rPr>
                <w:rFonts w:ascii="Times New Roman" w:hAnsi="Times New Roman" w:cs="Times New Roman"/>
                <w:i/>
                <w:sz w:val="24"/>
                <w:szCs w:val="24"/>
              </w:rPr>
              <w:t>Target</w:t>
            </w:r>
            <w:r w:rsidR="00E74C6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Group</w:t>
            </w:r>
          </w:p>
          <w:p w:rsidR="00B51F87" w:rsidRPr="004635D9" w:rsidRDefault="004635D9" w:rsidP="00B51F8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5D9">
              <w:rPr>
                <w:rFonts w:ascii="Times New Roman" w:hAnsi="Times New Roman" w:cs="Times New Roman"/>
                <w:i/>
                <w:sz w:val="24"/>
                <w:szCs w:val="24"/>
              </w:rPr>
              <w:t>Who sampled</w:t>
            </w:r>
          </w:p>
          <w:p w:rsidR="004635D9" w:rsidRPr="004635D9" w:rsidRDefault="004635D9" w:rsidP="00B51F8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5D9">
              <w:rPr>
                <w:rFonts w:ascii="Times New Roman" w:hAnsi="Times New Roman" w:cs="Times New Roman"/>
                <w:i/>
                <w:sz w:val="24"/>
                <w:szCs w:val="24"/>
              </w:rPr>
              <w:t>How selected</w:t>
            </w:r>
          </w:p>
          <w:p w:rsidR="004635D9" w:rsidRPr="004635D9" w:rsidRDefault="004635D9" w:rsidP="00B51F8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5D9">
              <w:rPr>
                <w:rFonts w:ascii="Times New Roman" w:hAnsi="Times New Roman" w:cs="Times New Roman"/>
                <w:i/>
                <w:sz w:val="24"/>
                <w:szCs w:val="24"/>
              </w:rPr>
              <w:t>Sample size</w:t>
            </w:r>
          </w:p>
          <w:p w:rsidR="004635D9" w:rsidRPr="004635D9" w:rsidRDefault="004635D9" w:rsidP="00B51F87">
            <w:pPr>
              <w:spacing w:line="36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635D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margin of error </w:t>
            </w:r>
          </w:p>
          <w:p w:rsidR="004635D9" w:rsidRPr="00816B4B" w:rsidRDefault="004635D9" w:rsidP="0052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71" w:rsidTr="005209FB">
        <w:trPr>
          <w:trHeight w:val="554"/>
        </w:trPr>
        <w:tc>
          <w:tcPr>
            <w:tcW w:w="10206" w:type="dxa"/>
          </w:tcPr>
          <w:p w:rsidR="00226771" w:rsidRDefault="004635D9" w:rsidP="0052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 asked</w:t>
            </w:r>
          </w:p>
          <w:p w:rsidR="004635D9" w:rsidRDefault="004635D9" w:rsidP="0052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D9" w:rsidRDefault="004635D9" w:rsidP="0052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D9" w:rsidRPr="004635D9" w:rsidRDefault="004635D9" w:rsidP="0052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71" w:rsidTr="005209FB">
        <w:tc>
          <w:tcPr>
            <w:tcW w:w="10206" w:type="dxa"/>
          </w:tcPr>
          <w:p w:rsidR="00226771" w:rsidRDefault="00E74C6B" w:rsidP="005209FB">
            <w:pPr>
              <w:pStyle w:val="ListParagraph"/>
              <w:ind w:left="341" w:hanging="4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635D9" w:rsidRPr="004635D9">
              <w:rPr>
                <w:rFonts w:ascii="Times New Roman" w:hAnsi="Times New Roman" w:cs="Times New Roman"/>
                <w:b/>
                <w:sz w:val="24"/>
                <w:szCs w:val="24"/>
              </w:rPr>
              <w:t>Key</w:t>
            </w:r>
            <w:r w:rsidR="004635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5D9" w:rsidRPr="004635D9">
              <w:rPr>
                <w:rFonts w:ascii="Times New Roman" w:hAnsi="Times New Roman" w:cs="Times New Roman"/>
                <w:b/>
                <w:sz w:val="24"/>
                <w:szCs w:val="24"/>
              </w:rPr>
              <w:t>Findings</w:t>
            </w:r>
          </w:p>
          <w:p w:rsidR="004635D9" w:rsidRDefault="004635D9" w:rsidP="005209FB">
            <w:pPr>
              <w:pStyle w:val="ListParagraph"/>
              <w:ind w:left="341" w:hanging="4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D9" w:rsidRDefault="004635D9" w:rsidP="005209FB">
            <w:pPr>
              <w:pStyle w:val="ListParagraph"/>
              <w:ind w:left="341" w:hanging="4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D9" w:rsidRDefault="004635D9" w:rsidP="005209FB">
            <w:pPr>
              <w:pStyle w:val="ListParagraph"/>
              <w:ind w:left="341" w:hanging="4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5209FB">
            <w:pPr>
              <w:pStyle w:val="ListParagraph"/>
              <w:ind w:left="341" w:hanging="4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51F87" w:rsidRDefault="00B51F87" w:rsidP="005209FB">
            <w:pPr>
              <w:pStyle w:val="ListParagraph"/>
              <w:ind w:left="341" w:hanging="4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635D9" w:rsidRPr="004635D9" w:rsidRDefault="004635D9" w:rsidP="005209FB">
            <w:pPr>
              <w:pStyle w:val="ListParagraph"/>
              <w:ind w:left="341" w:hanging="4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26771" w:rsidTr="005209FB">
        <w:tc>
          <w:tcPr>
            <w:tcW w:w="10206" w:type="dxa"/>
          </w:tcPr>
          <w:p w:rsidR="00226771" w:rsidRDefault="004635D9" w:rsidP="005209F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Claims</w:t>
            </w:r>
          </w:p>
          <w:p w:rsidR="004635D9" w:rsidRDefault="004635D9" w:rsidP="005209F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35D9" w:rsidRDefault="004635D9" w:rsidP="005209F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35D9" w:rsidRDefault="004635D9" w:rsidP="005209F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B51F87" w:rsidRDefault="00B51F87" w:rsidP="005209F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35D9" w:rsidRPr="004635D9" w:rsidRDefault="004635D9" w:rsidP="005209FB">
            <w:pPr>
              <w:pStyle w:val="ListParagraph"/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6771" w:rsidTr="005209FB">
        <w:tc>
          <w:tcPr>
            <w:tcW w:w="10206" w:type="dxa"/>
          </w:tcPr>
          <w:p w:rsidR="00226771" w:rsidRDefault="004635D9" w:rsidP="005209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635D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What is missing?</w:t>
            </w:r>
          </w:p>
          <w:p w:rsidR="004635D9" w:rsidRDefault="004635D9" w:rsidP="005209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712D" w:rsidRDefault="00E6712D" w:rsidP="00E671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6712D" w:rsidRPr="00E6712D" w:rsidRDefault="00E6712D" w:rsidP="00E671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35D9" w:rsidRPr="004635D9" w:rsidRDefault="00E6712D" w:rsidP="00E6712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7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                                                                                                                           </w:t>
            </w:r>
            <w:bookmarkStart w:id="0" w:name="_GoBack"/>
            <w:bookmarkEnd w:id="0"/>
            <w:r w:rsidRPr="00E6712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Please Turn Over</w:t>
            </w:r>
          </w:p>
        </w:tc>
      </w:tr>
      <w:tr w:rsidR="00226771" w:rsidTr="005209FB">
        <w:trPr>
          <w:trHeight w:val="3231"/>
        </w:trPr>
        <w:tc>
          <w:tcPr>
            <w:tcW w:w="10206" w:type="dxa"/>
          </w:tcPr>
          <w:p w:rsidR="00226771" w:rsidRDefault="004635D9" w:rsidP="0052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635D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Critical Evaluation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4635D9" w:rsidRPr="004635D9" w:rsidRDefault="004635D9" w:rsidP="005209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Discuss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 good aspects</w:t>
            </w:r>
            <w:r w:rsidR="005209FB">
              <w:rPr>
                <w:rFonts w:ascii="Times New Roman" w:hAnsi="Times New Roman" w:cs="Times New Roman"/>
                <w:sz w:val="24"/>
                <w:szCs w:val="24"/>
              </w:rPr>
              <w:t xml:space="preserve"> of this report</w:t>
            </w:r>
          </w:p>
          <w:p w:rsidR="004635D9" w:rsidRDefault="004635D9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5D9" w:rsidRDefault="004635D9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5D9" w:rsidRDefault="004635D9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9FB" w:rsidRDefault="005209FB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9FB" w:rsidRDefault="005209FB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9FB" w:rsidRPr="005209FB" w:rsidRDefault="005209FB" w:rsidP="005209F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Discuss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concerns </w:t>
            </w:r>
          </w:p>
          <w:p w:rsidR="004635D9" w:rsidRPr="005209FB" w:rsidRDefault="004635D9" w:rsidP="005209F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635D9" w:rsidRDefault="004635D9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5D9" w:rsidRDefault="004635D9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B51F87" w:rsidRDefault="00B51F87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635D9" w:rsidRDefault="004635D9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9FB" w:rsidRDefault="005209FB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5209FB" w:rsidRPr="00B536B5" w:rsidRDefault="005209FB" w:rsidP="005209FB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226771" w:rsidRPr="00226771" w:rsidRDefault="00226771" w:rsidP="00E74C6B">
      <w:pPr>
        <w:rPr>
          <w:rFonts w:ascii="Times New Roman" w:hAnsi="Times New Roman" w:cs="Times New Roman"/>
          <w:i/>
          <w:sz w:val="24"/>
          <w:szCs w:val="24"/>
        </w:rPr>
      </w:pPr>
    </w:p>
    <w:sectPr w:rsidR="00226771" w:rsidRPr="00226771" w:rsidSect="00B51F87">
      <w:pgSz w:w="11906" w:h="16838"/>
      <w:pgMar w:top="851" w:right="720" w:bottom="709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D77D1"/>
    <w:multiLevelType w:val="hybridMultilevel"/>
    <w:tmpl w:val="CFB4D51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E87BD9"/>
    <w:multiLevelType w:val="hybridMultilevel"/>
    <w:tmpl w:val="14A2DF3C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071A56"/>
    <w:multiLevelType w:val="hybridMultilevel"/>
    <w:tmpl w:val="F90CC68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E472EB"/>
    <w:multiLevelType w:val="hybridMultilevel"/>
    <w:tmpl w:val="E72AB30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60294F"/>
    <w:multiLevelType w:val="hybridMultilevel"/>
    <w:tmpl w:val="D7046E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96FA6"/>
    <w:multiLevelType w:val="hybridMultilevel"/>
    <w:tmpl w:val="03228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6D34A81"/>
    <w:multiLevelType w:val="hybridMultilevel"/>
    <w:tmpl w:val="73FAA0DA"/>
    <w:lvl w:ilvl="0" w:tplc="6038AC9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771"/>
    <w:rsid w:val="000710A1"/>
    <w:rsid w:val="00226771"/>
    <w:rsid w:val="004635D9"/>
    <w:rsid w:val="005209FB"/>
    <w:rsid w:val="00816B4B"/>
    <w:rsid w:val="00B51F87"/>
    <w:rsid w:val="00E6712D"/>
    <w:rsid w:val="00E74C6B"/>
    <w:rsid w:val="00F93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7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267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67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UoA</Company>
  <LinksUpToDate>false</LinksUpToDate>
  <CharactersWithSpaces>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Rose</dc:creator>
  <cp:lastModifiedBy>Dru Rose</cp:lastModifiedBy>
  <cp:revision>2</cp:revision>
  <dcterms:created xsi:type="dcterms:W3CDTF">2012-08-12T22:03:00Z</dcterms:created>
  <dcterms:modified xsi:type="dcterms:W3CDTF">2012-08-12T22:03:00Z</dcterms:modified>
</cp:coreProperties>
</file>